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 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AA4CA5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</w:t>
      </w:r>
      <w:r w:rsidR="009F7B24">
        <w:rPr>
          <w:rFonts w:ascii="Times New Roman" w:hAnsi="Times New Roman" w:cs="Times New Roman"/>
          <w:b/>
          <w:sz w:val="28"/>
          <w:szCs w:val="28"/>
          <w:lang w:val="tt-RU"/>
        </w:rPr>
        <w:t>ципаль этап, 2021-2022</w:t>
      </w:r>
      <w:r w:rsidR="009867C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</w:t>
      </w:r>
      <w:r w:rsidR="009F7B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</w:p>
    <w:p w:rsidR="00C44F1A" w:rsidRPr="0007685E" w:rsidRDefault="00C44F1A" w:rsidP="00C63C7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7 </w:t>
      </w:r>
      <w:r w:rsidR="009F7B24">
        <w:rPr>
          <w:rFonts w:ascii="Times New Roman" w:hAnsi="Times New Roman" w:cs="Times New Roman"/>
          <w:b/>
          <w:sz w:val="28"/>
          <w:szCs w:val="28"/>
          <w:lang w:val="tt-RU"/>
        </w:rPr>
        <w:t>нче сыйныф</w:t>
      </w:r>
    </w:p>
    <w:p w:rsidR="00C44F1A" w:rsidRPr="0007685E" w:rsidRDefault="00BC0581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</w:t>
      </w:r>
      <w:r w:rsidR="005D2720"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</w:t>
      </w:r>
      <w:r w:rsidR="005D2720" w:rsidRPr="005D2720">
        <w:rPr>
          <w:rFonts w:ascii="Times New Roman" w:hAnsi="Times New Roman" w:cs="Times New Roman"/>
          <w:b/>
          <w:sz w:val="28"/>
          <w:szCs w:val="28"/>
        </w:rPr>
        <w:t xml:space="preserve">150 </w:t>
      </w:r>
      <w:r w:rsidR="005D2720">
        <w:rPr>
          <w:rFonts w:ascii="Times New Roman" w:hAnsi="Times New Roman" w:cs="Times New Roman"/>
          <w:b/>
          <w:sz w:val="28"/>
          <w:szCs w:val="28"/>
        </w:rPr>
        <w:t>минут</w:t>
      </w:r>
      <w:r w:rsidR="005D27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44F1A" w:rsidRDefault="005D2720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Әдәбият теориясе.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Мәкаль һәм әйтемгә хас үзенчәлекләрне аңлатыгыз (3</w:t>
      </w:r>
      <w:r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+3</w:t>
      </w:r>
      <w:r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, барлыгы 6 балл).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2. Түбәндәге мисалларны мәкаль һәм әйтемнәргә аерып языгыз (һәр дөрес җавап 1 балл, барлыгы 4 балл):</w:t>
      </w:r>
    </w:p>
    <w:p w:rsidR="00D80AB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Батыр башлап җибәрә, артыннан мең кул иярә.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– Телеңне теш артында тоту.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Юлыңа ак җәймә.</w:t>
      </w:r>
    </w:p>
    <w:p w:rsidR="00C44F1A" w:rsidRDefault="00C44F1A" w:rsidP="00D80A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Туган туфракка баскан эз суынмый.</w:t>
      </w:r>
    </w:p>
    <w:p w:rsidR="00D80ABE" w:rsidRPr="00D80ABE" w:rsidRDefault="00D80ABE" w:rsidP="00D80A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2. Әдәбият тарихы.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М.Мәһдиевнең “Фронтовиклар” әсәрендәге Рушад образы турында языгыз (10 балл).</w:t>
      </w:r>
    </w:p>
    <w:p w:rsidR="00D80AB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2. “Мәҗмугыл-хикәят” (“Хикәяләр җыентыгы”) буенча сорау-биремнәргә җавап бирегез.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1) “Мәҗмугыл-хикәят” кайсы чор әдәби ядкяре?(1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2) Түбәндәге өзектә урын алган фикерне үз сүзләрегез белән язып аңлатыгыз (4 балл):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“Карт: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И мәлик (солтан)! Башкалар үстерде – без җимешен ашадык, инде мин үстерәм – башкалар ашасын, – диде.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Бу сүз солтанга ошады: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Галәмдәге күп эшләр, шуның кебек, бер-берсенә бәйләнешле, мәгънәле сүз әйттең, – дип, картка мең алтын бирде”.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>) Әлеге хикәятләрдә урын алган с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олтан образы турында языгыз (5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2. Балалар шагыйре булып танылган әдип: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Ә.Фәйзи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lastRenderedPageBreak/>
        <w:t>ә) Г.Бәширов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Ш.Галиев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Н.Дәүли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3. Г.Тукайның “Милли моңнар” әсәренең жанры: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поэма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шигырь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нәсер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мәсәл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4.Түбәндәге авторларны һәм әсәрләрен туры китерегез: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а) Ә.Еники                       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“Су анасы”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ә) Г.Афзал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“Яз башы”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б) Г.Тукай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“Матурлык”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Г.Ибраһимов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“Мыек борам”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5. С.Сараиның “Сөһәйл вә Гөлдерсен” әсәре жанры: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хикәят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кыйсса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дастан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риваять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4. Иҗади эш.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“Атам, анам, җирем, суым,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Дусларым, якыннарым –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Сез минем бетмәс-төкәнмәс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Хәзинәм – алтыннарым”, –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дип яза Фәнис Яруллин. Шагыйрьнең фикерен аңлатып языгыз (10 балл).</w:t>
      </w: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D80A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B56758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(муниц</w:t>
      </w:r>
      <w:r w:rsidR="00617A47">
        <w:rPr>
          <w:rFonts w:ascii="Times New Roman" w:hAnsi="Times New Roman" w:cs="Times New Roman"/>
          <w:b/>
          <w:sz w:val="28"/>
          <w:szCs w:val="28"/>
          <w:lang w:val="tt-RU"/>
        </w:rPr>
        <w:t>ипаль этап, 2021-2022 уку елы)</w:t>
      </w:r>
    </w:p>
    <w:p w:rsidR="00C44F1A" w:rsidRPr="0007685E" w:rsidRDefault="00C44F1A" w:rsidP="00B5675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B5675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C3F0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нче </w:t>
      </w:r>
      <w:r w:rsidR="00B56758">
        <w:rPr>
          <w:rFonts w:ascii="Times New Roman" w:hAnsi="Times New Roman" w:cs="Times New Roman"/>
          <w:b/>
          <w:sz w:val="28"/>
          <w:szCs w:val="28"/>
          <w:lang w:val="tt-RU"/>
        </w:rPr>
        <w:t>сыйныф</w:t>
      </w:r>
    </w:p>
    <w:p w:rsidR="00C44F1A" w:rsidRPr="0007685E" w:rsidRDefault="00BA6EB3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Башкару вакыты – 150 минут </w:t>
      </w:r>
    </w:p>
    <w:p w:rsidR="00C44F1A" w:rsidRDefault="00BA6EB3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1. Әдәбият теориясе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Мәрсия жанры үзенчәлекләрен М.Акмулланың “</w:t>
      </w:r>
      <w:r w:rsidR="00905222">
        <w:rPr>
          <w:rFonts w:ascii="Times New Roman" w:hAnsi="Times New Roman" w:cs="Times New Roman"/>
          <w:sz w:val="28"/>
          <w:szCs w:val="28"/>
          <w:lang w:val="tt-RU"/>
        </w:rPr>
        <w:t xml:space="preserve">Дамелла 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Шиһабетдин хәзрәт мәрсиясе” әсәренә нигезләнеп аңлатыгыз (10 балл).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2. Әдәбият тарихы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М.Мәһдиевнең “Без – 41 ел балалары” әсәреннән бер герой (Зарифуллин яисә Гыйззәтуллин) турында языгыз (10 балл).</w:t>
      </w:r>
    </w:p>
    <w:p w:rsidR="00905222" w:rsidRDefault="00905222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2. М.Әгъләмовның “Акмулла арбасы” поэмасы буенча сорау-биремнәргә җавап языгыз.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1) Акмулла арбасының нигә өч бүлектән торуын аңлатыгыз (2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2) “Халыкларның йөрәгенә кергән,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Кунак булып түгел, үз булып”,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</w:p>
    <w:p w:rsidR="00C44F1A" w:rsidRPr="0007685E" w:rsidRDefault="00C44F1A" w:rsidP="00C44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игән юлларга салынган фикерне аңлатыгыз (4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3) Акмулла – чичән шагыйрь, ягъни аз сүз белән тирән, тапкыр мәгънә белдерү остасы. Шуңа нигезләнеп, түбәндәге мисалларны аңлатыгыз: (һәр дөрес җавап 2 балл, барлыгы 4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“Әдәп, дигән – мәхәббәткә сәбәп, дигән...”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“Галим булса, милләт өчен зарлы булсын..."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8E7E00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8E7E00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2. Түбәндәге әсәрләр арасында берсе Г.Тукай шигыре түгел: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“Милли моңнар”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“Пар ат”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“Кораб”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“Шүрәле”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3. “Дастаны Бабахан” әсәренең авторы: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>Сайа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>ди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Акмулла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lastRenderedPageBreak/>
        <w:t>б) Т.Ялчыгыл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Ф.Кәрими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4. Ф.Кәриминең “Морза кызы Фатыйма” әсәре жанры: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нәсер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роман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хикәя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бәет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5. Түбәндәге әсәрләрнең берсен Г.Ибраһимов иҗат иткән: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“Йолдызлы малай”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“Кем җырлады”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“Алмачуар”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“Пар ат”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4. Иҗади эш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05222" w:rsidRPr="0007685E" w:rsidRDefault="00905222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“Куркакның җаны кала,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Батырның даны кала.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Җан гомере – санаулы,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Дан гомере – дәвамлы”, –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дип яза Фәнис Яруллин. Шагыйрьнең фикерен аңлатып языгыз (10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Pr="0007685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 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934C55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ипаль этап, 2021-2022 уку елы)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934C5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нчы сыйныф</w:t>
      </w:r>
    </w:p>
    <w:p w:rsidR="00C44F1A" w:rsidRPr="0007685E" w:rsidRDefault="00B21219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</w:t>
      </w:r>
      <w:r w:rsidR="003E01F2"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 180 минут</w:t>
      </w:r>
    </w:p>
    <w:p w:rsidR="00C44F1A" w:rsidRDefault="00B21219" w:rsidP="00C44F1A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905222" w:rsidRPr="00EF4291" w:rsidRDefault="00905222" w:rsidP="00C44F1A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9052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Әдәбият теориясе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05222" w:rsidRPr="008E7E00" w:rsidRDefault="00905222" w:rsidP="00905222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Мәгърифәтчелек реализмы нәрсә ул? Фикерегезне М.Акъегетзадәнең “Хисаметдин менла” әсәренә нигезләнеп аңлатыгыз (10 балл).</w:t>
      </w:r>
    </w:p>
    <w:p w:rsidR="00D80AB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2. Әдәбият тарихы.</w:t>
      </w:r>
    </w:p>
    <w:p w:rsidR="00457188" w:rsidRPr="0007685E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М.Мәһдиевнең “Кеше китә – җыры кала” әсәрендәге Васфикамал турында языгыз (10 балл).</w:t>
      </w:r>
    </w:p>
    <w:p w:rsidR="00D80AB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2. “Идегәй” дастаны белән бәйле сорау-биремнәргә җавап языгыз.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1) Туктамыш хан белән Аксак Тимер арасындагы низагның сәбәбен аңлатыгыз (3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2) Идегәй ни өчен Кобогыл исемендә үсә? (3 балл)</w:t>
      </w:r>
    </w:p>
    <w:p w:rsidR="00C44F1A" w:rsidRPr="0007685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3) Идегәй образына</w:t>
      </w:r>
      <w:r w:rsidR="00C44F1A"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характеристика бирегез.(4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EF4291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D80ABE" w:rsidRPr="00EF4291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2. Бирелгән әсәрләрне язылу вакытына карап урнаштырыгз: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а) XVIII йөз            ....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(Һ.Салихов.”Әдәпләр турында җыентык”)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XIX йөз башы     ....</w:t>
      </w:r>
      <w:r w:rsidR="000B7CF1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(С.Рәмиев. “Мин”)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б) XIX </w:t>
      </w:r>
      <w:r w:rsidR="000B7CF1">
        <w:rPr>
          <w:rFonts w:ascii="Times New Roman" w:hAnsi="Times New Roman" w:cs="Times New Roman"/>
          <w:sz w:val="28"/>
          <w:szCs w:val="28"/>
          <w:lang w:val="tt-RU"/>
        </w:rPr>
        <w:t xml:space="preserve">йөз ахыры    ....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(“Мәҗмугыл-хикәят”)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 xml:space="preserve">ХХ йөз башы  ...    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>(Акмулла.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“Дамелла Шиһабетдин хәзрәт мәрсиясе”).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3. Түбәндәге авторларны һәм әсәрләрне туры китереп языгыз: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а) Ш.Маннур     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(“Кеше китә – җыры кала”)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ә) М.Фәйзи         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(“Шагыйрь мәхәббәте”)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б) М.Мәһдиев     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(“Муса”)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Р.Харис           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(“Галиябану”)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4. “Идегәй” дастаны герое түгел: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Туктамыш хан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Котлыкыя би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Җантимер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Таһир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5. Мәгърифәтчелек чоры әдибе: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Кол Гали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К.Насыйри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С.Сараи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BE7F76">
        <w:rPr>
          <w:rFonts w:ascii="Times New Roman" w:hAnsi="Times New Roman" w:cs="Times New Roman"/>
          <w:sz w:val="28"/>
          <w:szCs w:val="28"/>
          <w:lang w:val="tt-RU"/>
        </w:rPr>
        <w:t>Котб</w:t>
      </w:r>
    </w:p>
    <w:p w:rsidR="00D80AB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4. Иҗади эш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B7CF1" w:rsidRPr="0007685E" w:rsidRDefault="000B7CF1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“Иелгән башларны кылыч кисми,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әкин аларны һәрбер көчек тешли”, – </w:t>
      </w:r>
    </w:p>
    <w:p w:rsidR="00C44F1A" w:rsidRPr="00EF4291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дип яза Фәнис Яруллин. Шагыйрьнең фикерен аңлатып языгыз (10 балл)</w:t>
      </w: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57188" w:rsidRDefault="00457188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 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8B2C30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ипаль этап, 2021-2022 уку елы)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="008B2C30">
        <w:rPr>
          <w:rFonts w:ascii="Times New Roman" w:hAnsi="Times New Roman" w:cs="Times New Roman"/>
          <w:b/>
          <w:sz w:val="28"/>
          <w:szCs w:val="28"/>
          <w:lang w:val="tt-RU"/>
        </w:rPr>
        <w:t>нчы  сыйныф</w:t>
      </w:r>
    </w:p>
    <w:p w:rsidR="00C44F1A" w:rsidRPr="0007685E" w:rsidRDefault="00020507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</w:t>
      </w:r>
      <w:r w:rsidR="001E1F45"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 180 минут</w:t>
      </w:r>
    </w:p>
    <w:p w:rsidR="00C44F1A" w:rsidRPr="0007685E" w:rsidRDefault="001E1F45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457188" w:rsidRDefault="00457188" w:rsidP="004571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="00C44F1A" w:rsidRPr="00457188">
        <w:rPr>
          <w:rFonts w:ascii="Times New Roman" w:hAnsi="Times New Roman" w:cs="Times New Roman"/>
          <w:b/>
          <w:sz w:val="28"/>
          <w:szCs w:val="28"/>
          <w:lang w:val="tt-RU"/>
        </w:rPr>
        <w:t>Әдәбият теориясе.</w:t>
      </w:r>
      <w:r w:rsidR="00C44F1A"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57188" w:rsidRPr="00457188" w:rsidRDefault="00457188" w:rsidP="0045718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) Әдәбият тарихының чор-этапларга бүленешендә нәрсә нигез булып тора? (5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) Болгар һәм Алтын Урда чорларын ике дәвер (этап) буларак өйрәнү шартларын күрсәтегез. (5 балл)</w:t>
      </w:r>
    </w:p>
    <w:p w:rsidR="00457188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Әдәбият тарихы. </w:t>
      </w: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Ш.Хөсәеновның “Әниемнең ак күлмәге” драмасында сурәтләнгән Ана образы турында языгыз. (10 балл)</w:t>
      </w:r>
    </w:p>
    <w:p w:rsidR="000B7CF1" w:rsidRPr="0007685E" w:rsidRDefault="000B7CF1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Мөхәммәдь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яр тормышы һәм иҗаты буенча сорау-биремнәргә җав</w:t>
      </w:r>
      <w:r>
        <w:rPr>
          <w:rFonts w:ascii="Times New Roman" w:hAnsi="Times New Roman" w:cs="Times New Roman"/>
          <w:sz w:val="28"/>
          <w:szCs w:val="28"/>
          <w:lang w:val="tt-RU"/>
        </w:rPr>
        <w:t>ап бирегез.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tt-RU"/>
        </w:rPr>
        <w:t>Мөхәммәдь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яр тормышы һәм иҗаты кайсы чор әдәбиятына карый? (1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2) Шагыйрьнең безгә килеп җиткән әсәрләрен атагыз (һәр дөрес җавап 1 балл белән бәяләнә; барлыгы 3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3) Шагыйрь поэмаларына хас уртак сыйфат-билгеләрне күрсәтегез. (3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4) “Нуры содур” поэмасының “Гаделлек турында” хикәясендә урын алган гадел</w:t>
      </w:r>
      <w:r w:rsidR="000B7CF1">
        <w:rPr>
          <w:rFonts w:ascii="Times New Roman" w:hAnsi="Times New Roman" w:cs="Times New Roman"/>
          <w:sz w:val="28"/>
          <w:szCs w:val="28"/>
          <w:lang w:val="tt-RU"/>
        </w:rPr>
        <w:t>лек һәм золым турында автор фик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ерен аңлатыгыз. (3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3F482F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457188" w:rsidRPr="003F482F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2. Гомумтөрки чор әдәбияты дип билгеләнгән вакыт: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I – V йөзләр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VI – X йөзләр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</w:t>
      </w:r>
      <w:r w:rsidRPr="00457188">
        <w:rPr>
          <w:rFonts w:ascii="Times New Roman" w:hAnsi="Times New Roman" w:cs="Times New Roman"/>
          <w:sz w:val="28"/>
          <w:szCs w:val="28"/>
        </w:rPr>
        <w:t xml:space="preserve"> </w:t>
      </w:r>
      <w:r w:rsidRPr="0045718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457188">
        <w:rPr>
          <w:rFonts w:ascii="Times New Roman" w:hAnsi="Times New Roman" w:cs="Times New Roman"/>
          <w:sz w:val="28"/>
          <w:szCs w:val="28"/>
        </w:rPr>
        <w:t xml:space="preserve"> – </w:t>
      </w:r>
      <w:r w:rsidRPr="00457188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 йөзләр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</w:t>
      </w:r>
      <w:r w:rsidRPr="00457188">
        <w:rPr>
          <w:rFonts w:ascii="Times New Roman" w:hAnsi="Times New Roman" w:cs="Times New Roman"/>
          <w:sz w:val="28"/>
          <w:szCs w:val="28"/>
        </w:rPr>
        <w:t xml:space="preserve"> </w:t>
      </w:r>
      <w:r w:rsidRPr="0045718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57188">
        <w:rPr>
          <w:rFonts w:ascii="Times New Roman" w:hAnsi="Times New Roman" w:cs="Times New Roman"/>
          <w:sz w:val="28"/>
          <w:szCs w:val="28"/>
        </w:rPr>
        <w:t xml:space="preserve"> – </w:t>
      </w:r>
      <w:r w:rsidRPr="00457188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 йөзләр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3. Түбәндәге әсәрләр арасыннан Йосыф Баласагунлы әсәрен билгеләгез: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“Котадгу белек”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“Диване лөгатет-төрк”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“Кыйссаи Йосыф”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 “Сөһәйл вә Гөлдерсен”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4. Түбәндәге авторларны һәм әсәрләрен туры китереп языгыз: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а) С.Сараи           ...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(“Җөмҗөмә солтан”)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ә) Котб                 ...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(“Мәхәббәтнамә”)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б) Х.Кятиб           ...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(“Гөлстан бит-төрки”)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Харәзми           ...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(“Хөсрәү вә Ширин”)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5. Кол Галинең “Кыйссаи Йосыф” әсәре герое түгел: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Динә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Йагъкуб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Ширин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 Рауил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4. Иҗади эш. </w:t>
      </w:r>
    </w:p>
    <w:p w:rsidR="00457188" w:rsidRPr="0007685E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“Бу дөньяда һәркемнең үз урыны бар: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Кемдер халыкның күз өстендәге кашы,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Ә кемнәрдер – бәгырендәге ташы”, –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дип яза Фәнис Яруллин. Шагыйрьнең фикерен аңлатып языгыз.(10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 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0A5A51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ипаль этап, 2021-2022 уку елы)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11</w:t>
      </w:r>
      <w:r w:rsidR="000A5A51">
        <w:rPr>
          <w:rFonts w:ascii="Times New Roman" w:hAnsi="Times New Roman" w:cs="Times New Roman"/>
          <w:b/>
          <w:sz w:val="28"/>
          <w:szCs w:val="28"/>
          <w:lang w:val="tt-RU"/>
        </w:rPr>
        <w:t>нче сыйныф</w:t>
      </w:r>
    </w:p>
    <w:p w:rsidR="00C44F1A" w:rsidRPr="0007685E" w:rsidRDefault="000A5A51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Башкару вакыты –180 минут</w:t>
      </w:r>
    </w:p>
    <w:p w:rsidR="00C44F1A" w:rsidRPr="0007685E" w:rsidRDefault="000A5A51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B7CF1" w:rsidRDefault="000B7CF1" w:rsidP="000B7C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7CF1"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="00C44F1A" w:rsidRPr="000B7CF1">
        <w:rPr>
          <w:rFonts w:ascii="Times New Roman" w:hAnsi="Times New Roman" w:cs="Times New Roman"/>
          <w:b/>
          <w:sz w:val="28"/>
          <w:szCs w:val="28"/>
          <w:lang w:val="tt-RU"/>
        </w:rPr>
        <w:t>Әдәбият теориясе.</w:t>
      </w:r>
    </w:p>
    <w:p w:rsidR="000B7CF1" w:rsidRPr="000B7CF1" w:rsidRDefault="000B7CF1" w:rsidP="000B7CF1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Әдәби процессның асылын билгеләүче традиция һәм яңачалык (новаторство) нәрсә ул? Фикерләрегезне Бөек Ватан сугышы чоры әдәбиятына нигезләнеп аңлатыгыз. (5</w:t>
      </w:r>
      <w:r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+5</w:t>
      </w:r>
      <w:r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, барлыгы 10 балл)</w:t>
      </w: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C44F1A" w:rsidRPr="000B7CF1" w:rsidRDefault="000B7CF1" w:rsidP="000B7C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2. </w:t>
      </w:r>
      <w:r w:rsidR="00C44F1A" w:rsidRPr="000B7C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Әдәбият тарихы.</w:t>
      </w:r>
    </w:p>
    <w:p w:rsidR="000B7CF1" w:rsidRPr="000B7CF1" w:rsidRDefault="000B7CF1" w:rsidP="000B7CF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К.Тинчуринның “Сүнгән йолдызлар” пьесасында сурәтләнгән Сәрвәр образы турында языгыз.(10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2. </w:t>
      </w:r>
      <w:r w:rsidR="000B7C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М.Хәсәновның “Язгы аҗаган” </w:t>
      </w:r>
      <w:r w:rsidRPr="000768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романы буенча сорау-биремнәргә җавап языгыз.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1)</w:t>
      </w:r>
      <w:r w:rsidRPr="00076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Романның төп сюжет сызыкларын күрсәтегез. (2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2)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Гази </w:t>
      </w:r>
      <w:r>
        <w:rPr>
          <w:rFonts w:ascii="Times New Roman" w:hAnsi="Times New Roman" w:cs="Times New Roman"/>
          <w:sz w:val="28"/>
          <w:szCs w:val="28"/>
          <w:lang w:val="tt-RU"/>
        </w:rPr>
        <w:t>яисә Иргали образларының берсенә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характеристика бирегез.(4 балл)</w:t>
      </w:r>
    </w:p>
    <w:p w:rsidR="00C44F1A" w:rsidRPr="0007685E" w:rsidRDefault="000B7CF1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C44F1A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C44F1A"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Роман исеме (“Язгы аҗаган”) нәрсәне аңлата? (4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C80F61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C44F1A" w:rsidRPr="00C80F61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2. 1930 елларда репрессиягә дучар булган әдип: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Х.Туфан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Һ.Такташ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 Ф.Хөсни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3.Түбәндәге әсәрләрне һәм жанрларны туры китерегез: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а) И.Юзеев. “Өчәү чыктык юлга”   ...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роман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ә) М.Мәһдиев. “Бәхилләшү”            ...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комедия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б) Г.Ахунов. “Хәзинә”                      ...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поэма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Г.Камал. “Бүләк өчен”                ...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повесть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4. Түбәндәге авторларны һәм әсәрләрне туры китерегез: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а) Һ.Такташ   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“Шәфигулла агай”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ә) Г.Кутуй       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“Ак калфак”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б) Ф.Әмирхан 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“Мәхәббәт тәүбәсе”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М.Фәйзи       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“Тапшырылмаган хатлар”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5.Ф.Хөснинең “Йөзек кашы” әсәренең жанры: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роман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повесть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хикәя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 новелла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4. Иҗади эш. </w:t>
      </w:r>
    </w:p>
    <w:p w:rsidR="00457188" w:rsidRPr="0007685E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“Бик биеккә менсәң дә син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Әверелмә болытка: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Болытлардан да югары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Җилләр барын онытма”, –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дип яза </w:t>
      </w:r>
      <w:r w:rsidR="00457188">
        <w:rPr>
          <w:rFonts w:ascii="Times New Roman" w:hAnsi="Times New Roman" w:cs="Times New Roman"/>
          <w:sz w:val="28"/>
          <w:szCs w:val="28"/>
          <w:lang w:val="tt-RU"/>
        </w:rPr>
        <w:t>Фәнис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Яруллин. Шагыйрьнең фикерен аңлатып языгыз. (10 балл)</w:t>
      </w:r>
    </w:p>
    <w:p w:rsidR="005C5A9E" w:rsidRDefault="005C5A9E"/>
    <w:sectPr w:rsidR="005C5A9E" w:rsidSect="0073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35DCC"/>
    <w:multiLevelType w:val="hybridMultilevel"/>
    <w:tmpl w:val="107CC516"/>
    <w:lvl w:ilvl="0" w:tplc="149AB646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D90FED"/>
    <w:multiLevelType w:val="hybridMultilevel"/>
    <w:tmpl w:val="69845CF6"/>
    <w:lvl w:ilvl="0" w:tplc="FBD47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D35887"/>
    <w:multiLevelType w:val="hybridMultilevel"/>
    <w:tmpl w:val="2200ABF8"/>
    <w:lvl w:ilvl="0" w:tplc="419C6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1A"/>
    <w:rsid w:val="00020507"/>
    <w:rsid w:val="000A5A51"/>
    <w:rsid w:val="000B7CF1"/>
    <w:rsid w:val="001E1F45"/>
    <w:rsid w:val="003E01F2"/>
    <w:rsid w:val="00440D37"/>
    <w:rsid w:val="00457188"/>
    <w:rsid w:val="005C5A9E"/>
    <w:rsid w:val="005D2720"/>
    <w:rsid w:val="005D54E1"/>
    <w:rsid w:val="00617A47"/>
    <w:rsid w:val="006C3F0F"/>
    <w:rsid w:val="007C6719"/>
    <w:rsid w:val="008B2C30"/>
    <w:rsid w:val="00905222"/>
    <w:rsid w:val="00934C55"/>
    <w:rsid w:val="009867C7"/>
    <w:rsid w:val="009F7B24"/>
    <w:rsid w:val="00AA4CA5"/>
    <w:rsid w:val="00B21219"/>
    <w:rsid w:val="00B56758"/>
    <w:rsid w:val="00BA6EB3"/>
    <w:rsid w:val="00BC0581"/>
    <w:rsid w:val="00BE7F76"/>
    <w:rsid w:val="00C44F1A"/>
    <w:rsid w:val="00C63C79"/>
    <w:rsid w:val="00D8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A270E-C5CA-461C-8866-87D5144B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1611</Words>
  <Characters>9189</Characters>
  <Application>Microsoft Office Word</Application>
  <DocSecurity>4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ZamOV</dc:creator>
  <cp:lastModifiedBy>Директор</cp:lastModifiedBy>
  <cp:revision>2</cp:revision>
  <dcterms:created xsi:type="dcterms:W3CDTF">2021-12-14T11:39:00Z</dcterms:created>
  <dcterms:modified xsi:type="dcterms:W3CDTF">2021-12-14T11:39:00Z</dcterms:modified>
</cp:coreProperties>
</file>